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B7" w:rsidRPr="00A13908" w:rsidRDefault="007D14B7" w:rsidP="007D14B7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A1390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A13908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90</w:t>
      </w:r>
      <w:r w:rsidRPr="00A13908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7501FA" w:rsidRDefault="007501FA" w:rsidP="007D14B7">
      <w:pPr>
        <w:spacing w:after="0" w:line="256" w:lineRule="auto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7501FA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90 ШВИДКОПЛИННІСТЬ ЖИТТЯ ТА ЙОГО МЕТА</w:t>
      </w:r>
    </w:p>
    <w:p w:rsidR="007501FA" w:rsidRDefault="00750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 w:rsidRPr="00A13908">
        <w:rPr>
          <w:rFonts w:ascii="Arial" w:eastAsia="Georgia" w:hAnsi="Arial" w:cs="Arial"/>
          <w:b/>
          <w:color w:val="800000"/>
          <w:sz w:val="24"/>
          <w:szCs w:val="24"/>
        </w:rPr>
        <w:t>Псалом 90:1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Господи, Отче Небесний, пристановищем нашим Ти був з роду в рід!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90:2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Перше ніж гори народжені і поки Ти витворив землю та світ, то від віку й до віку Ти Бог!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90:3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Ти тіло людини вертаєш до пороху і кажеш: Душі людських синів, йдіть на небеса!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90:4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Бо в очах Твоїх тисяча літ, немов день той вчорашній, який проминув, і як сторожа нічна…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90:5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Пустив Ти на них течію, вони стали, як сон, вони, як трава, що минає: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90:6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уранці вона розцвітає й росте, а на вечір зів’яне та сохне!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90:7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Бо від гніву Твого ми гинемо і пересердям Твоїм перестрашені,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90:8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Ти наші провини поклав перед Себе, гріхи ж нашої </w:t>
      </w:r>
      <w:proofErr w:type="spellStart"/>
      <w:r w:rsidRPr="00A13908">
        <w:rPr>
          <w:rFonts w:ascii="Arial" w:eastAsia="Georgia" w:hAnsi="Arial" w:cs="Arial"/>
          <w:color w:val="000000"/>
          <w:sz w:val="24"/>
          <w:szCs w:val="24"/>
        </w:rPr>
        <w:t>молодости</w:t>
      </w:r>
      <w:proofErr w:type="spellEnd"/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на світло Свого лиця!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90:9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Бо всі наші дні промайнули у гніві Твоїм, скінчили літа ми свої, як зідхання…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90:10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Дні літ наших у них сімдесят літ, а при силах вісімдесят літ, і, коли живемо без Ісуса, то гордощі їхні — страждання й марнота, бо все швидко минає, і ми відлітаємо…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90:11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Хто відає силу гніву Твого? А Твоє пересердя як страх перед Тобою!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90:12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Навчи нас лічити отак наші дні, щоб ми набули серце мудре!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90:13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</w:t>
      </w:r>
      <w:proofErr w:type="spellStart"/>
      <w:r w:rsidRPr="00A13908">
        <w:rPr>
          <w:rFonts w:ascii="Arial" w:eastAsia="Georgia" w:hAnsi="Arial" w:cs="Arial"/>
          <w:color w:val="000000"/>
          <w:sz w:val="24"/>
          <w:szCs w:val="24"/>
        </w:rPr>
        <w:t>Привернися</w:t>
      </w:r>
      <w:proofErr w:type="spellEnd"/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ж, о милостивий Господи, доки терпітимемо? і пожалій Своїх рабів-баптистів!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90:14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Досхочу насити нас, працівників-баптистів, уранці Своїм милосердям, і ми будемо співати й радіти по всі наші дні!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90:15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Порадуй же нас, організаторів баптистських церков, за ті дні, коли Ти </w:t>
      </w:r>
      <w:proofErr w:type="spellStart"/>
      <w:r w:rsidRPr="00A13908">
        <w:rPr>
          <w:rFonts w:ascii="Arial" w:eastAsia="Georgia" w:hAnsi="Arial" w:cs="Arial"/>
          <w:color w:val="000000"/>
          <w:sz w:val="24"/>
          <w:szCs w:val="24"/>
        </w:rPr>
        <w:t>впокоряв</w:t>
      </w:r>
      <w:proofErr w:type="spellEnd"/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нас, за ті роки комуністичного режиму, що в них ми зазнали лихого!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90:16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Нехай виявиться Твоє діло організації нових церков рабам Твоїм, а величність Твоя у зведенні нових Домів молитви — їхнім синам, </w:t>
      </w:r>
    </w:p>
    <w:p w:rsidR="007501FA" w:rsidRPr="00A13908" w:rsidRDefault="00A47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13908">
        <w:rPr>
          <w:rFonts w:ascii="Arial" w:eastAsia="Georgia" w:hAnsi="Arial" w:cs="Arial"/>
          <w:color w:val="008080"/>
          <w:sz w:val="24"/>
          <w:szCs w:val="24"/>
        </w:rPr>
        <w:t>Псалом 90:17</w:t>
      </w:r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 і хай буде над нами благовоління Господа Ісуса, Бога нашого, у справі </w:t>
      </w:r>
      <w:proofErr w:type="spellStart"/>
      <w:r w:rsidRPr="00A13908">
        <w:rPr>
          <w:rFonts w:ascii="Arial" w:eastAsia="Georgia" w:hAnsi="Arial" w:cs="Arial"/>
          <w:color w:val="000000"/>
          <w:sz w:val="24"/>
          <w:szCs w:val="24"/>
        </w:rPr>
        <w:t>благовістя</w:t>
      </w:r>
      <w:proofErr w:type="spellEnd"/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, і діло рук наших — організацію нової церкви — </w:t>
      </w:r>
      <w:proofErr w:type="spellStart"/>
      <w:r w:rsidRPr="00A13908">
        <w:rPr>
          <w:rFonts w:ascii="Arial" w:eastAsia="Georgia" w:hAnsi="Arial" w:cs="Arial"/>
          <w:color w:val="000000"/>
          <w:sz w:val="24"/>
          <w:szCs w:val="24"/>
        </w:rPr>
        <w:t>утверди</w:t>
      </w:r>
      <w:proofErr w:type="spellEnd"/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нам, і діло рук наших — </w:t>
      </w:r>
      <w:proofErr w:type="spellStart"/>
      <w:r w:rsidRPr="00A13908">
        <w:rPr>
          <w:rFonts w:ascii="Arial" w:eastAsia="Georgia" w:hAnsi="Arial" w:cs="Arial"/>
          <w:color w:val="000000"/>
          <w:sz w:val="24"/>
          <w:szCs w:val="24"/>
        </w:rPr>
        <w:t>утверди</w:t>
      </w:r>
      <w:proofErr w:type="spellEnd"/>
      <w:r w:rsidRPr="00A13908">
        <w:rPr>
          <w:rFonts w:ascii="Arial" w:eastAsia="Georgia" w:hAnsi="Arial" w:cs="Arial"/>
          <w:color w:val="000000"/>
          <w:sz w:val="24"/>
          <w:szCs w:val="24"/>
        </w:rPr>
        <w:t xml:space="preserve"> його! </w:t>
      </w:r>
    </w:p>
    <w:p w:rsidR="007501FA" w:rsidRDefault="00750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501FA" w:rsidSect="00A13908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01FA"/>
    <w:rsid w:val="007501FA"/>
    <w:rsid w:val="007D14B7"/>
    <w:rsid w:val="00A13908"/>
    <w:rsid w:val="00A4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2018-09-14T17:27:00Z</dcterms:created>
  <dcterms:modified xsi:type="dcterms:W3CDTF">2020-09-17T12:02:00Z</dcterms:modified>
</cp:coreProperties>
</file>